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C3" w:rsidRDefault="002D0508">
      <w:r>
        <w:rPr>
          <w:noProof/>
        </w:rPr>
        <w:pict>
          <v:oval id="_x0000_s1034" style="position:absolute;margin-left:335.4pt;margin-top:271.25pt;width:20.9pt;height:10.9pt;z-index:251666432"/>
        </w:pict>
      </w:r>
      <w:r>
        <w:rPr>
          <w:noProof/>
        </w:rPr>
        <w:pict>
          <v:oval id="_x0000_s1033" style="position:absolute;margin-left:422.2pt;margin-top:271.25pt;width:20.9pt;height:10.9pt;z-index:251665408"/>
        </w:pict>
      </w:r>
      <w:r w:rsidR="00FF4339">
        <w:rPr>
          <w:noProof/>
        </w:rPr>
        <w:pict>
          <v:rect id="_x0000_s1031" style="position:absolute;margin-left:-10.2pt;margin-top:187.5pt;width:499.5pt;height:531pt;z-index:251664384" filled="f" fillcolor="white [3201]" stroked="f" strokecolor="#4f81bd [3204]" strokeweight="2.5pt">
            <v:shadow color="#868686"/>
            <v:textbox style="mso-next-textbox:#_x0000_s1031">
              <w:txbxContent>
                <w:p w:rsidR="00535158" w:rsidRDefault="00535158" w:rsidP="00E164E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double"/>
                      <w:rtl/>
                    </w:rPr>
                  </w:pPr>
                  <w:r w:rsidRPr="00E164EB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double"/>
                      <w:rtl/>
                    </w:rPr>
                    <w:t>محضر الاجتماع</w:t>
                  </w:r>
                </w:p>
                <w:p w:rsidR="00E164EB" w:rsidRPr="00E164EB" w:rsidRDefault="00E164EB" w:rsidP="00E164E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double"/>
                      <w:rtl/>
                    </w:rPr>
                  </w:pPr>
                </w:p>
                <w:p w:rsidR="00E164EB" w:rsidRDefault="00535158" w:rsidP="002D0508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في يوم  (       </w:t>
                  </w:r>
                  <w:r w:rsidR="00E164EB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) بتاريخ </w:t>
                  </w:r>
                  <w:r w:rsidR="002D0508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   /      /     14 هـ  بمقر الاجتماعات بالمدرسة اجتمعت المرشدة الطلابية                     (         برائدات               معلمات       )       فصول الصف (                                 ). </w:t>
                  </w:r>
                </w:p>
                <w:p w:rsidR="00E164EB" w:rsidRDefault="00E164EB" w:rsidP="002D0508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D0508" w:rsidRDefault="002D0508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وذلك للنظر في جدول الأعمال التالي:-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وانتهى الاجتماع بالتوصيات التالية:-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Pr="00E164EB" w:rsidRDefault="00E164EB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Pr="00E164EB" w:rsidRDefault="00535158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Default="00535158" w:rsidP="0053515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rect>
        </w:pict>
      </w:r>
      <w:r w:rsidR="00FF4339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0.2pt;margin-top:67.5pt;width:499.5pt;height:94.5pt;z-index:251662336" fillcolor="white [3201]" strokecolor="black [3200]" strokeweight="2.5pt">
            <v:shadow color="#868686"/>
            <v:textbox style="mso-next-textbox:#_x0000_s1028">
              <w:txbxContent>
                <w:p w:rsidR="00516076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موضوع الاجتماع : -</w:t>
                  </w:r>
                </w:p>
                <w:p w:rsidR="00535158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مكانه:-</w:t>
                  </w:r>
                </w:p>
                <w:p w:rsidR="00535158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عددالحاضرات :-</w:t>
                  </w:r>
                </w:p>
                <w:p w:rsidR="00A40E35" w:rsidRDefault="00A40E35" w:rsidP="00516076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="00FF433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81.8pt;margin-top:4.7pt;width:120pt;height:31.3pt;z-index:251663360;mso-position-horizontal-relative:text;mso-position-vertical-relative:text;mso-width-relative:page;mso-height-relative:page" fillcolor="black">
            <v:shadow color="#868686"/>
            <v:textpath style="font-family:&quot;Times New Roman&quot;;font-weight:bold;v-text-kern:t" trim="t" fitpath="t" string="الإجتماع (     )"/>
          </v:shape>
        </w:pict>
      </w:r>
      <w:r w:rsidR="0066201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-438150</wp:posOffset>
            </wp:positionV>
            <wp:extent cx="762000" cy="933450"/>
            <wp:effectExtent l="19050" t="0" r="0" b="0"/>
            <wp:wrapNone/>
            <wp:docPr id="6" name="صورة 6" descr="1980_p74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980_p747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339">
        <w:rPr>
          <w:noProof/>
        </w:rPr>
        <w:pict>
          <v:rect id="_x0000_s1026" style="position:absolute;margin-left:372.45pt;margin-top:-37.5pt;width:135pt;height:81pt;z-index:251660288;mso-position-horizontal-relative:text;mso-position-vertical-relative:text" filled="f" fillcolor="#a6a8a2" stroked="f">
            <v:fill color2="fill lighten(154)" rotate="t" method="linear sigma" focus="50%" type="gradient"/>
            <v:textbox style="mso-next-textbox:#_x0000_s1026">
              <w:txbxContent>
                <w:p w:rsidR="00A40E35" w:rsidRDefault="00A40E35" w:rsidP="00A40E35">
                  <w:pPr>
                    <w:jc w:val="center"/>
                    <w:rPr>
                      <w:rFonts w:hAnsi="Arial"/>
                      <w:sz w:val="20"/>
                      <w:szCs w:val="20"/>
                      <w:rtl/>
                    </w:rPr>
                  </w:pPr>
                  <w:r>
                    <w:rPr>
                      <w:rFonts w:hAnsi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29055" cy="223520"/>
                        <wp:effectExtent l="19050" t="0" r="444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055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>و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زار</w:t>
                  </w:r>
                  <w:r w:rsidRPr="00FE3F8A">
                    <w:rPr>
                      <w:rFonts w:cs="Arial" w:hint="eastAsia"/>
                      <w:bCs/>
                      <w:sz w:val="20"/>
                      <w:szCs w:val="20"/>
                      <w:rtl/>
                    </w:rPr>
                    <w:t>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 xml:space="preserve">التربية والتعليم 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الابتدائية 21 لتحفيظ القرآن الكريم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وكالة التعليم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الإدارة العامة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للتوعية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الإسلامية</w:t>
                  </w:r>
                </w:p>
                <w:p w:rsidR="00A40E35" w:rsidRDefault="00A40E35" w:rsidP="00A40E35"/>
              </w:txbxContent>
            </v:textbox>
            <w10:wrap anchorx="page"/>
          </v:rect>
        </w:pict>
      </w:r>
    </w:p>
    <w:sectPr w:rsidR="007038C3" w:rsidSect="00A40E35">
      <w:pgSz w:w="11907" w:h="16443" w:code="1"/>
      <w:pgMar w:top="1440" w:right="1134" w:bottom="1440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61F"/>
    <w:multiLevelType w:val="hybridMultilevel"/>
    <w:tmpl w:val="9A0E7B72"/>
    <w:lvl w:ilvl="0" w:tplc="04090001">
      <w:start w:val="1"/>
      <w:numFmt w:val="bullet"/>
      <w:lvlText w:val=""/>
      <w:lvlJc w:val="left"/>
      <w:pPr>
        <w:ind w:left="10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40E35"/>
    <w:rsid w:val="00262FCE"/>
    <w:rsid w:val="00271B95"/>
    <w:rsid w:val="002D0508"/>
    <w:rsid w:val="00437108"/>
    <w:rsid w:val="00516076"/>
    <w:rsid w:val="00535158"/>
    <w:rsid w:val="00662017"/>
    <w:rsid w:val="007038C3"/>
    <w:rsid w:val="00A40E35"/>
    <w:rsid w:val="00D22855"/>
    <w:rsid w:val="00E164EB"/>
    <w:rsid w:val="00FF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0E3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6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2012-09-17T07:13:00Z</dcterms:created>
  <dcterms:modified xsi:type="dcterms:W3CDTF">2012-09-17T07:14:00Z</dcterms:modified>
</cp:coreProperties>
</file>